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0047" w14:textId="544D7808" w:rsidR="007B7F08" w:rsidRPr="008617B3" w:rsidRDefault="007B7F08" w:rsidP="00066323">
      <w:pPr>
        <w:jc w:val="center"/>
      </w:pPr>
      <w:bookmarkStart w:id="0" w:name="_GoBack"/>
      <w:bookmarkEnd w:id="0"/>
      <w:r w:rsidRPr="008617B3">
        <w:t>Doctoral dissertation</w:t>
      </w:r>
      <w:r w:rsidR="003061C1">
        <w:t xml:space="preserve">   by Joanna </w:t>
      </w:r>
      <w:proofErr w:type="spellStart"/>
      <w:r w:rsidR="003061C1">
        <w:t>Koc</w:t>
      </w:r>
      <w:proofErr w:type="spellEnd"/>
    </w:p>
    <w:p w14:paraId="185C94E3" w14:textId="5EFB2C8D" w:rsidR="007B7F08" w:rsidRPr="008617B3" w:rsidRDefault="007B7F08" w:rsidP="00066323">
      <w:pPr>
        <w:jc w:val="center"/>
      </w:pPr>
      <w:r w:rsidRPr="008617B3">
        <w:t>Summary</w:t>
      </w:r>
    </w:p>
    <w:p w14:paraId="32C87A98" w14:textId="77777777" w:rsidR="007B7F08" w:rsidRPr="008617B3" w:rsidRDefault="007B7F08" w:rsidP="00066323">
      <w:pPr>
        <w:jc w:val="center"/>
      </w:pPr>
    </w:p>
    <w:p w14:paraId="5013E08D" w14:textId="31450E6F" w:rsidR="007B7F08" w:rsidRPr="008617B3" w:rsidRDefault="00066323" w:rsidP="00B82DAC">
      <w:pPr>
        <w:ind w:left="851" w:right="1134"/>
        <w:jc w:val="center"/>
      </w:pPr>
      <w:r>
        <w:t>An a</w:t>
      </w:r>
      <w:r w:rsidR="007B7F08" w:rsidRPr="008617B3">
        <w:t xml:space="preserve">ctor in the process of educating young viewers. </w:t>
      </w:r>
      <w:r w:rsidR="008617B3" w:rsidRPr="008617B3">
        <w:t>The w</w:t>
      </w:r>
      <w:r w:rsidR="007B7F08" w:rsidRPr="008617B3">
        <w:t xml:space="preserve">ork on </w:t>
      </w:r>
      <w:r w:rsidR="008E465F">
        <w:t>two parts</w:t>
      </w:r>
      <w:r w:rsidR="007B7F08" w:rsidRPr="008617B3">
        <w:t xml:space="preserve"> in the play</w:t>
      </w:r>
      <w:r w:rsidR="008617B3" w:rsidRPr="008617B3">
        <w:t>s</w:t>
      </w:r>
      <w:r w:rsidR="007B7F08" w:rsidRPr="008617B3">
        <w:t xml:space="preserve"> </w:t>
      </w:r>
      <w:r w:rsidR="007B7F08" w:rsidRPr="00B82DAC">
        <w:rPr>
          <w:i/>
          <w:iCs/>
        </w:rPr>
        <w:t>The Beast</w:t>
      </w:r>
      <w:r w:rsidR="00985734" w:rsidRPr="008617B3">
        <w:t xml:space="preserve"> </w:t>
      </w:r>
      <w:r w:rsidR="008617B3" w:rsidRPr="008617B3">
        <w:t xml:space="preserve">by </w:t>
      </w:r>
      <w:proofErr w:type="spellStart"/>
      <w:r w:rsidR="008617B3" w:rsidRPr="008617B3">
        <w:t>Malina</w:t>
      </w:r>
      <w:proofErr w:type="spellEnd"/>
      <w:r w:rsidR="008617B3" w:rsidRPr="008617B3">
        <w:t xml:space="preserve"> </w:t>
      </w:r>
      <w:proofErr w:type="spellStart"/>
      <w:r w:rsidR="008617B3" w:rsidRPr="008617B3">
        <w:t>Przesluga</w:t>
      </w:r>
      <w:proofErr w:type="spellEnd"/>
      <w:r w:rsidR="007B7F08" w:rsidRPr="008617B3">
        <w:t xml:space="preserve"> and </w:t>
      </w:r>
      <w:r w:rsidR="00FB511A" w:rsidRPr="00FB511A">
        <w:rPr>
          <w:i/>
          <w:iCs/>
        </w:rPr>
        <w:t>A Marriage</w:t>
      </w:r>
      <w:r w:rsidR="007B7F08" w:rsidRPr="00B82DAC">
        <w:rPr>
          <w:i/>
          <w:iCs/>
        </w:rPr>
        <w:t xml:space="preserve"> Proposal</w:t>
      </w:r>
      <w:r w:rsidR="007B7F08" w:rsidRPr="008617B3">
        <w:t xml:space="preserve"> by Antoni Chekhov</w:t>
      </w:r>
      <w:r>
        <w:t>.</w:t>
      </w:r>
    </w:p>
    <w:p w14:paraId="259A5811" w14:textId="77777777" w:rsidR="007B7F08" w:rsidRPr="008617B3" w:rsidRDefault="007B7F08" w:rsidP="007B7F08"/>
    <w:p w14:paraId="2D314BA9" w14:textId="77777777" w:rsidR="007B7F08" w:rsidRPr="008617B3" w:rsidRDefault="007B7F08" w:rsidP="007B7F08"/>
    <w:p w14:paraId="1E4BF1C7" w14:textId="7441E39D" w:rsidR="007B7F08" w:rsidRPr="008617B3" w:rsidRDefault="007B7F08" w:rsidP="007B7F08">
      <w:r w:rsidRPr="008617B3">
        <w:t>In my doctoral dissertation</w:t>
      </w:r>
      <w:r w:rsidR="008E465F">
        <w:t>,</w:t>
      </w:r>
      <w:r w:rsidRPr="008617B3">
        <w:t xml:space="preserve"> I address three main </w:t>
      </w:r>
      <w:r w:rsidR="008E465F">
        <w:t>aspects of the topic</w:t>
      </w:r>
      <w:r w:rsidRPr="008617B3">
        <w:t>. The</w:t>
      </w:r>
      <w:r w:rsidR="008E465F">
        <w:t xml:space="preserve"> first part</w:t>
      </w:r>
      <w:r w:rsidRPr="008617B3">
        <w:t xml:space="preserve"> </w:t>
      </w:r>
      <w:r w:rsidR="008E465F">
        <w:t>covers</w:t>
      </w:r>
      <w:r w:rsidRPr="008617B3">
        <w:t xml:space="preserve"> </w:t>
      </w:r>
      <w:r w:rsidR="008617B3">
        <w:t xml:space="preserve">the </w:t>
      </w:r>
      <w:r w:rsidRPr="008617B3">
        <w:t xml:space="preserve">descriptions and </w:t>
      </w:r>
      <w:r w:rsidR="008617B3" w:rsidRPr="008617B3">
        <w:t>analyses</w:t>
      </w:r>
      <w:r w:rsidRPr="008617B3">
        <w:t xml:space="preserve"> of the artistic work, which include</w:t>
      </w:r>
      <w:r w:rsidR="008617B3">
        <w:t xml:space="preserve"> roles in two separate plays: a</w:t>
      </w:r>
      <w:r w:rsidRPr="008617B3">
        <w:t xml:space="preserve"> musical about </w:t>
      </w:r>
      <w:r w:rsidR="008617B3">
        <w:t xml:space="preserve">the </w:t>
      </w:r>
      <w:r w:rsidRPr="008617B3">
        <w:t xml:space="preserve">youth </w:t>
      </w:r>
      <w:r w:rsidR="008617B3">
        <w:t xml:space="preserve">titled </w:t>
      </w:r>
      <w:r w:rsidR="008617B3" w:rsidRPr="00FB511A">
        <w:rPr>
          <w:i/>
          <w:iCs/>
        </w:rPr>
        <w:t xml:space="preserve">The </w:t>
      </w:r>
      <w:r w:rsidRPr="00FB511A">
        <w:rPr>
          <w:i/>
          <w:iCs/>
        </w:rPr>
        <w:t>Beast</w:t>
      </w:r>
      <w:r w:rsidR="00FB511A">
        <w:t xml:space="preserve"> </w:t>
      </w:r>
      <w:r w:rsidRPr="008617B3">
        <w:t xml:space="preserve">by </w:t>
      </w:r>
      <w:proofErr w:type="spellStart"/>
      <w:r w:rsidRPr="008617B3">
        <w:t>Malina</w:t>
      </w:r>
      <w:proofErr w:type="spellEnd"/>
      <w:r w:rsidRPr="008617B3">
        <w:t xml:space="preserve"> </w:t>
      </w:r>
      <w:proofErr w:type="spellStart"/>
      <w:r w:rsidRPr="008617B3">
        <w:t>Prze</w:t>
      </w:r>
      <w:r w:rsidR="00D35B55">
        <w:t>s</w:t>
      </w:r>
      <w:r w:rsidRPr="008617B3">
        <w:t>luga</w:t>
      </w:r>
      <w:proofErr w:type="spellEnd"/>
      <w:r w:rsidR="00066323">
        <w:t xml:space="preserve"> </w:t>
      </w:r>
      <w:r w:rsidR="008E465F">
        <w:t>(</w:t>
      </w:r>
      <w:r w:rsidRPr="008617B3">
        <w:t>dir</w:t>
      </w:r>
      <w:r w:rsidR="008E465F">
        <w:t>.</w:t>
      </w:r>
      <w:r w:rsidRPr="008617B3">
        <w:t xml:space="preserve"> </w:t>
      </w:r>
      <w:proofErr w:type="spellStart"/>
      <w:r w:rsidRPr="008617B3">
        <w:t>Przemysław</w:t>
      </w:r>
      <w:proofErr w:type="spellEnd"/>
      <w:r w:rsidRPr="008617B3">
        <w:t xml:space="preserve"> </w:t>
      </w:r>
      <w:proofErr w:type="spellStart"/>
      <w:r w:rsidRPr="008617B3">
        <w:t>Jaszczak</w:t>
      </w:r>
      <w:proofErr w:type="spellEnd"/>
      <w:r w:rsidR="008E465F">
        <w:t>)</w:t>
      </w:r>
      <w:r w:rsidR="00066323">
        <w:t xml:space="preserve"> as well as </w:t>
      </w:r>
      <w:r w:rsidR="00FB511A" w:rsidRPr="00FB511A">
        <w:rPr>
          <w:i/>
          <w:iCs/>
        </w:rPr>
        <w:t>A Marriage</w:t>
      </w:r>
      <w:r w:rsidRPr="00FB511A">
        <w:rPr>
          <w:i/>
          <w:iCs/>
        </w:rPr>
        <w:t xml:space="preserve"> Proposa</w:t>
      </w:r>
      <w:r w:rsidR="00FB511A">
        <w:rPr>
          <w:i/>
          <w:iCs/>
        </w:rPr>
        <w:t>l</w:t>
      </w:r>
      <w:r w:rsidRPr="008617B3">
        <w:t xml:space="preserve"> by Antoni Chekhov </w:t>
      </w:r>
      <w:r w:rsidR="008E465F">
        <w:t>(</w:t>
      </w:r>
      <w:r w:rsidRPr="008617B3">
        <w:t>dir</w:t>
      </w:r>
      <w:r w:rsidR="008E465F">
        <w:t>.</w:t>
      </w:r>
      <w:r w:rsidRPr="008617B3">
        <w:t xml:space="preserve"> </w:t>
      </w:r>
      <w:r w:rsidR="00D35B55" w:rsidRPr="008617B3">
        <w:t>Julius</w:t>
      </w:r>
      <w:r w:rsidRPr="008617B3">
        <w:t xml:space="preserve"> </w:t>
      </w:r>
      <w:proofErr w:type="spellStart"/>
      <w:r w:rsidRPr="008617B3">
        <w:t>Dzienikiewicz</w:t>
      </w:r>
      <w:proofErr w:type="spellEnd"/>
      <w:r w:rsidR="008E465F">
        <w:t>)</w:t>
      </w:r>
      <w:r w:rsidR="00066323">
        <w:t xml:space="preserve">. The </w:t>
      </w:r>
      <w:r w:rsidR="008E465F">
        <w:t>second part includes</w:t>
      </w:r>
      <w:r w:rsidR="00066323">
        <w:t xml:space="preserve"> a</w:t>
      </w:r>
      <w:r w:rsidRPr="008617B3">
        <w:t xml:space="preserve">n attempt to characterize the young viewer as the one who is the most </w:t>
      </w:r>
      <w:r w:rsidR="00066323">
        <w:t xml:space="preserve">valuable </w:t>
      </w:r>
      <w:r w:rsidRPr="008617B3">
        <w:t xml:space="preserve">for the creators of </w:t>
      </w:r>
      <w:r w:rsidR="00066323">
        <w:t>the</w:t>
      </w:r>
      <w:r w:rsidRPr="008617B3">
        <w:t xml:space="preserve"> theatr</w:t>
      </w:r>
      <w:r w:rsidR="00066323">
        <w:t>e and culture in general</w:t>
      </w:r>
      <w:r w:rsidRPr="008617B3">
        <w:t xml:space="preserve">. </w:t>
      </w:r>
      <w:r w:rsidR="00066323">
        <w:t>T</w:t>
      </w:r>
      <w:r w:rsidR="008E465F">
        <w:t>hirdly, the dissertation</w:t>
      </w:r>
      <w:r w:rsidR="00066323">
        <w:t xml:space="preserve"> also attempts to describe</w:t>
      </w:r>
      <w:r w:rsidRPr="008617B3">
        <w:t xml:space="preserve"> the role the actor plays in the process of educating young viewers.</w:t>
      </w:r>
    </w:p>
    <w:p w14:paraId="77432F0F" w14:textId="0DD0F970" w:rsidR="007B7F08" w:rsidRPr="008617B3" w:rsidRDefault="007B7F08" w:rsidP="007B7F08">
      <w:r w:rsidRPr="008617B3">
        <w:t>The sum of my experience of working as a</w:t>
      </w:r>
      <w:r w:rsidR="00066323">
        <w:t xml:space="preserve"> professional theatre</w:t>
      </w:r>
      <w:r w:rsidRPr="008617B3">
        <w:t xml:space="preserve"> actress a</w:t>
      </w:r>
      <w:r w:rsidR="00066323">
        <w:t xml:space="preserve">s well as in </w:t>
      </w:r>
      <w:r w:rsidRPr="008617B3">
        <w:t>pedagog</w:t>
      </w:r>
      <w:r w:rsidR="00066323">
        <w:t>y</w:t>
      </w:r>
      <w:r w:rsidRPr="008617B3">
        <w:t xml:space="preserve"> has allowed me to draw conclusions that led me to the</w:t>
      </w:r>
      <w:r w:rsidR="008E465F">
        <w:t xml:space="preserve"> following</w:t>
      </w:r>
      <w:r w:rsidRPr="008617B3">
        <w:t xml:space="preserve"> theses I </w:t>
      </w:r>
      <w:r w:rsidR="00A6545D">
        <w:t>pro</w:t>
      </w:r>
      <w:r w:rsidR="00501EAA">
        <w:t>pose and argue in favour of</w:t>
      </w:r>
      <w:r w:rsidRPr="008617B3">
        <w:t xml:space="preserve"> in my doctoral dissertation</w:t>
      </w:r>
      <w:r w:rsidR="00501EAA">
        <w:t>:</w:t>
      </w:r>
    </w:p>
    <w:p w14:paraId="67713820" w14:textId="07C0F6E1" w:rsidR="007B7F08" w:rsidRPr="008617B3" w:rsidRDefault="00501EAA" w:rsidP="007B7F08">
      <w:r>
        <w:t>-</w:t>
      </w:r>
      <w:r w:rsidR="007B7F08" w:rsidRPr="008617B3">
        <w:t xml:space="preserve"> The</w:t>
      </w:r>
      <w:r>
        <w:t xml:space="preserve"> theatre</w:t>
      </w:r>
      <w:r w:rsidR="007B7F08" w:rsidRPr="008617B3">
        <w:t xml:space="preserve"> </w:t>
      </w:r>
      <w:r>
        <w:t xml:space="preserve">of the young viewer </w:t>
      </w:r>
      <w:r w:rsidR="007B7F08" w:rsidRPr="008617B3">
        <w:t>is a condition for the existence of public theatr</w:t>
      </w:r>
      <w:r>
        <w:t>e</w:t>
      </w:r>
      <w:r w:rsidR="008E465F">
        <w:t>.</w:t>
      </w:r>
    </w:p>
    <w:p w14:paraId="7D831031" w14:textId="2E87758C" w:rsidR="007B7F08" w:rsidRPr="008617B3" w:rsidRDefault="00501EAA" w:rsidP="007B7F08">
      <w:r>
        <w:t>-</w:t>
      </w:r>
      <w:r w:rsidR="007B7F08" w:rsidRPr="008617B3">
        <w:t xml:space="preserve"> The actor and the </w:t>
      </w:r>
      <w:r w:rsidR="008E465F">
        <w:t>his performances</w:t>
      </w:r>
      <w:r w:rsidR="007B7F08" w:rsidRPr="008617B3">
        <w:t xml:space="preserve"> have a significant impact on the process of educating young</w:t>
      </w:r>
      <w:r>
        <w:t xml:space="preserve"> members of the</w:t>
      </w:r>
      <w:r w:rsidR="007B7F08" w:rsidRPr="008617B3">
        <w:t xml:space="preserve"> </w:t>
      </w:r>
      <w:r>
        <w:t>audience</w:t>
      </w:r>
      <w:r w:rsidR="007B7F08" w:rsidRPr="008617B3">
        <w:t xml:space="preserve">. The role of the actor is not limited to the duration of the performance </w:t>
      </w:r>
      <w:r>
        <w:t xml:space="preserve">but </w:t>
      </w:r>
      <w:r w:rsidR="007B7F08" w:rsidRPr="008617B3">
        <w:t xml:space="preserve">has a </w:t>
      </w:r>
      <w:r w:rsidR="008E465F">
        <w:t>far-reaching</w:t>
      </w:r>
      <w:r w:rsidR="007B7F08" w:rsidRPr="008617B3">
        <w:t xml:space="preserve"> effect</w:t>
      </w:r>
      <w:r w:rsidR="008E465F">
        <w:t>.</w:t>
      </w:r>
    </w:p>
    <w:p w14:paraId="28112F93" w14:textId="291AA517" w:rsidR="007B7F08" w:rsidRPr="008617B3" w:rsidRDefault="00501EAA" w:rsidP="007B7F08">
      <w:r>
        <w:t xml:space="preserve">- </w:t>
      </w:r>
      <w:r w:rsidR="008E465F">
        <w:t xml:space="preserve">A </w:t>
      </w:r>
      <w:r>
        <w:t xml:space="preserve">theatre </w:t>
      </w:r>
      <w:r w:rsidR="007B7F08" w:rsidRPr="008617B3">
        <w:t xml:space="preserve">performance is an attractive cultural </w:t>
      </w:r>
      <w:r>
        <w:t xml:space="preserve">offer </w:t>
      </w:r>
      <w:r w:rsidR="007B7F08" w:rsidRPr="008617B3">
        <w:t xml:space="preserve">for young people. </w:t>
      </w:r>
      <w:r>
        <w:t xml:space="preserve">It is a responsibility of the  </w:t>
      </w:r>
      <w:r w:rsidR="007B7F08" w:rsidRPr="008617B3">
        <w:t>creators</w:t>
      </w:r>
      <w:r>
        <w:t xml:space="preserve"> of the theatre</w:t>
      </w:r>
      <w:r w:rsidR="007B7F08" w:rsidRPr="008617B3">
        <w:t xml:space="preserve"> to fill the repertoire gap, </w:t>
      </w:r>
      <w:r>
        <w:t>understood as the plays aimed at</w:t>
      </w:r>
      <w:r w:rsidR="007B7F08" w:rsidRPr="008617B3">
        <w:t xml:space="preserve"> </w:t>
      </w:r>
      <w:r>
        <w:t xml:space="preserve">the </w:t>
      </w:r>
      <w:r w:rsidR="007B7F08" w:rsidRPr="008617B3">
        <w:t>youth.</w:t>
      </w:r>
    </w:p>
    <w:p w14:paraId="365AD2F9" w14:textId="2944995C" w:rsidR="007B7F08" w:rsidRPr="008617B3" w:rsidRDefault="00501EAA" w:rsidP="007B7F08">
      <w:r>
        <w:t xml:space="preserve">- </w:t>
      </w:r>
      <w:r w:rsidR="007B7F08" w:rsidRPr="008617B3">
        <w:t xml:space="preserve">Classic </w:t>
      </w:r>
      <w:r>
        <w:t>plays are</w:t>
      </w:r>
      <w:r w:rsidR="007B7F08" w:rsidRPr="008617B3">
        <w:t xml:space="preserve"> a valuable </w:t>
      </w:r>
      <w:r w:rsidR="00D35B55">
        <w:t xml:space="preserve">for </w:t>
      </w:r>
      <w:r w:rsidR="007B7F08" w:rsidRPr="008617B3">
        <w:t>an</w:t>
      </w:r>
      <w:r w:rsidR="00B82DAC">
        <w:t>d attractive</w:t>
      </w:r>
      <w:r w:rsidR="007B7F08" w:rsidRPr="008617B3">
        <w:t xml:space="preserve"> </w:t>
      </w:r>
      <w:r w:rsidR="00D35B55">
        <w:t>to</w:t>
      </w:r>
      <w:r w:rsidR="007B7F08" w:rsidRPr="008617B3">
        <w:t xml:space="preserve"> the youth</w:t>
      </w:r>
      <w:r w:rsidR="00B82DAC">
        <w:t>.</w:t>
      </w:r>
    </w:p>
    <w:p w14:paraId="10A51F7C" w14:textId="73393A9A" w:rsidR="007B7F08" w:rsidRPr="008617B3" w:rsidRDefault="00D35B55" w:rsidP="007B7F08">
      <w:r>
        <w:t xml:space="preserve">In my dissertation </w:t>
      </w:r>
      <w:r w:rsidR="007B7F08" w:rsidRPr="008617B3">
        <w:t xml:space="preserve">I put an equal </w:t>
      </w:r>
      <w:r w:rsidR="00B82DAC">
        <w:t xml:space="preserve">weight of importance to </w:t>
      </w:r>
      <w:r w:rsidR="007B7F08" w:rsidRPr="008617B3">
        <w:t>the roles I create as an actress and the viewer to whom they are directed. That is why the prelude to the description of the artistic work is the characteristics of the you</w:t>
      </w:r>
      <w:r w:rsidR="00B82DAC">
        <w:t>ng</w:t>
      </w:r>
      <w:r w:rsidR="007B7F08" w:rsidRPr="008617B3">
        <w:t xml:space="preserve"> viewer </w:t>
      </w:r>
      <w:r w:rsidR="00B82DAC">
        <w:t xml:space="preserve">to </w:t>
      </w:r>
      <w:r w:rsidR="007B7F08" w:rsidRPr="008617B3">
        <w:t>whom</w:t>
      </w:r>
      <w:r w:rsidR="00B82DAC">
        <w:t xml:space="preserve"> I give a closer look</w:t>
      </w:r>
      <w:r w:rsidR="007B7F08" w:rsidRPr="008617B3">
        <w:t xml:space="preserve"> in my dissertation. I also present the results of </w:t>
      </w:r>
      <w:r>
        <w:t xml:space="preserve">the </w:t>
      </w:r>
      <w:r w:rsidR="007B7F08" w:rsidRPr="008617B3">
        <w:t>surveys and analy</w:t>
      </w:r>
      <w:r w:rsidR="00B82DAC">
        <w:t>s</w:t>
      </w:r>
      <w:r w:rsidR="007B7F08" w:rsidRPr="008617B3">
        <w:t xml:space="preserve">es that I conducted during </w:t>
      </w:r>
      <w:r w:rsidR="00B82DAC">
        <w:t xml:space="preserve">my </w:t>
      </w:r>
      <w:r w:rsidR="007B7F08" w:rsidRPr="008617B3">
        <w:t>classes with young people, conversations</w:t>
      </w:r>
      <w:r>
        <w:t xml:space="preserve"> which took place</w:t>
      </w:r>
      <w:r w:rsidR="007B7F08" w:rsidRPr="008617B3">
        <w:t xml:space="preserve"> after performances and conclusions made while </w:t>
      </w:r>
      <w:r w:rsidR="00B82DAC">
        <w:t>participating as jury member</w:t>
      </w:r>
      <w:r w:rsidR="007B7F08" w:rsidRPr="008617B3">
        <w:t xml:space="preserve"> at youth and children's </w:t>
      </w:r>
      <w:r w:rsidR="00501EAA">
        <w:t xml:space="preserve">theatre </w:t>
      </w:r>
      <w:r w:rsidR="007B7F08" w:rsidRPr="008617B3">
        <w:t xml:space="preserve">competitions. </w:t>
      </w:r>
      <w:r w:rsidR="00B82DAC">
        <w:t xml:space="preserve">The conclusions </w:t>
      </w:r>
      <w:r w:rsidR="007B7F08" w:rsidRPr="008617B3">
        <w:t xml:space="preserve">related to </w:t>
      </w:r>
      <w:r>
        <w:t xml:space="preserve">the </w:t>
      </w:r>
      <w:r w:rsidR="007B7F08" w:rsidRPr="008617B3">
        <w:t xml:space="preserve">teaching </w:t>
      </w:r>
      <w:r>
        <w:t xml:space="preserve"> </w:t>
      </w:r>
      <w:r w:rsidR="007B7F08" w:rsidRPr="008617B3">
        <w:t>include</w:t>
      </w:r>
      <w:r w:rsidR="00B82DAC">
        <w:t xml:space="preserve"> </w:t>
      </w:r>
      <w:r w:rsidR="007B7F08" w:rsidRPr="008617B3">
        <w:t xml:space="preserve">didactic work with students at </w:t>
      </w:r>
      <w:r w:rsidR="00B82DAC">
        <w:t>T</w:t>
      </w:r>
      <w:r w:rsidR="007B7F08" w:rsidRPr="008617B3">
        <w:t xml:space="preserve">he Vocal and Acting Department at </w:t>
      </w:r>
      <w:r w:rsidR="00B82DAC">
        <w:t>T</w:t>
      </w:r>
      <w:r w:rsidR="007B7F08" w:rsidRPr="008617B3">
        <w:t xml:space="preserve">he Academy of Music in </w:t>
      </w:r>
      <w:r w:rsidRPr="008617B3">
        <w:t>Lodz</w:t>
      </w:r>
      <w:r w:rsidR="00B82DAC">
        <w:t>,</w:t>
      </w:r>
      <w:r w:rsidR="007B7F08" w:rsidRPr="008617B3">
        <w:t xml:space="preserve"> didactic work with students at </w:t>
      </w:r>
      <w:r w:rsidR="00B82DAC">
        <w:t>T</w:t>
      </w:r>
      <w:r w:rsidR="007B7F08" w:rsidRPr="008617B3">
        <w:t xml:space="preserve">he Acting Department of the </w:t>
      </w:r>
      <w:proofErr w:type="spellStart"/>
      <w:r w:rsidR="007B7F08" w:rsidRPr="008617B3">
        <w:t>PWSFTViT</w:t>
      </w:r>
      <w:proofErr w:type="spellEnd"/>
      <w:r w:rsidR="007B7F08" w:rsidRPr="008617B3">
        <w:t xml:space="preserve"> in </w:t>
      </w:r>
      <w:r w:rsidRPr="008617B3">
        <w:t>Lodz</w:t>
      </w:r>
      <w:r w:rsidR="007B7F08" w:rsidRPr="008617B3">
        <w:t xml:space="preserve">, </w:t>
      </w:r>
      <w:r w:rsidR="00B82DAC">
        <w:t xml:space="preserve">as well as </w:t>
      </w:r>
      <w:r w:rsidR="007B7F08" w:rsidRPr="008617B3">
        <w:t>assisting in acting classes</w:t>
      </w:r>
      <w:r>
        <w:t xml:space="preserve"> led</w:t>
      </w:r>
      <w:r w:rsidR="007B7F08" w:rsidRPr="008617B3">
        <w:t xml:space="preserve"> </w:t>
      </w:r>
      <w:r>
        <w:t>by</w:t>
      </w:r>
      <w:r w:rsidR="007B7F08" w:rsidRPr="008617B3">
        <w:t xml:space="preserve"> </w:t>
      </w:r>
      <w:proofErr w:type="spellStart"/>
      <w:r w:rsidR="00B82DAC">
        <w:t>Dr.</w:t>
      </w:r>
      <w:proofErr w:type="spellEnd"/>
      <w:r w:rsidR="007B7F08" w:rsidRPr="008617B3">
        <w:t xml:space="preserve"> Anna </w:t>
      </w:r>
      <w:proofErr w:type="spellStart"/>
      <w:r w:rsidR="007B7F08" w:rsidRPr="008617B3">
        <w:t>Sarna-Śniecikowska</w:t>
      </w:r>
      <w:proofErr w:type="spellEnd"/>
      <w:r w:rsidR="007B7F08" w:rsidRPr="008617B3">
        <w:t>.</w:t>
      </w:r>
    </w:p>
    <w:p w14:paraId="0893182B" w14:textId="4E3346B7" w:rsidR="00D35B55" w:rsidRDefault="00B82DAC" w:rsidP="007B7F08">
      <w:r>
        <w:t xml:space="preserve">In the following part </w:t>
      </w:r>
      <w:r w:rsidR="007B7F08" w:rsidRPr="008617B3">
        <w:t xml:space="preserve">I </w:t>
      </w:r>
      <w:r>
        <w:t>move on</w:t>
      </w:r>
      <w:r w:rsidR="007B7F08" w:rsidRPr="008617B3">
        <w:t xml:space="preserve"> to the description of the artistic work and work on the roles</w:t>
      </w:r>
      <w:r>
        <w:t xml:space="preserve"> of Kitty in the </w:t>
      </w:r>
      <w:r w:rsidR="007B7F08" w:rsidRPr="008617B3">
        <w:t xml:space="preserve">in the spectacle </w:t>
      </w:r>
      <w:r w:rsidR="007B7F08" w:rsidRPr="00FB511A">
        <w:rPr>
          <w:i/>
          <w:iCs/>
        </w:rPr>
        <w:t>The Beast</w:t>
      </w:r>
      <w:r w:rsidR="007B7F08" w:rsidRPr="008617B3">
        <w:t xml:space="preserve"> by </w:t>
      </w:r>
      <w:proofErr w:type="spellStart"/>
      <w:r>
        <w:t>Malina</w:t>
      </w:r>
      <w:proofErr w:type="spellEnd"/>
      <w:r w:rsidR="007B7F08" w:rsidRPr="008617B3">
        <w:t xml:space="preserve"> </w:t>
      </w:r>
      <w:proofErr w:type="spellStart"/>
      <w:r w:rsidR="007B7F08" w:rsidRPr="008617B3">
        <w:t>Prze</w:t>
      </w:r>
      <w:r w:rsidR="00D35B55">
        <w:t>s</w:t>
      </w:r>
      <w:r w:rsidR="007B7F08" w:rsidRPr="008617B3">
        <w:t>luga</w:t>
      </w:r>
      <w:proofErr w:type="spellEnd"/>
      <w:r w:rsidR="00FB511A">
        <w:t xml:space="preserve"> and </w:t>
      </w:r>
      <w:r w:rsidR="007B7F08" w:rsidRPr="008617B3">
        <w:t xml:space="preserve">Natalia </w:t>
      </w:r>
      <w:proofErr w:type="spellStart"/>
      <w:r w:rsidR="007B7F08" w:rsidRPr="008617B3">
        <w:t>Stepan</w:t>
      </w:r>
      <w:r w:rsidR="00D35B55">
        <w:t>ovna</w:t>
      </w:r>
      <w:proofErr w:type="spellEnd"/>
      <w:r w:rsidR="007B7F08" w:rsidRPr="008617B3">
        <w:t xml:space="preserve"> in the performance of </w:t>
      </w:r>
      <w:r w:rsidR="00D35B55">
        <w:rPr>
          <w:i/>
          <w:iCs/>
        </w:rPr>
        <w:t>A Marriage</w:t>
      </w:r>
      <w:r w:rsidR="007B7F08" w:rsidRPr="00FB511A">
        <w:rPr>
          <w:i/>
          <w:iCs/>
        </w:rPr>
        <w:t xml:space="preserve"> Proposal</w:t>
      </w:r>
      <w:r w:rsidR="007B7F08" w:rsidRPr="008617B3">
        <w:t xml:space="preserve"> by Anton </w:t>
      </w:r>
      <w:r w:rsidR="00D35B55" w:rsidRPr="008617B3">
        <w:t>Chekhov</w:t>
      </w:r>
      <w:r w:rsidR="00D35B55">
        <w:t xml:space="preserve">. </w:t>
      </w:r>
    </w:p>
    <w:p w14:paraId="03266BDD" w14:textId="77777777" w:rsidR="00D35B55" w:rsidRDefault="007B7F08" w:rsidP="007B7F08">
      <w:r w:rsidRPr="008617B3">
        <w:t xml:space="preserve">The role of Kitty and her presence in the content of art is strongly conditioned by the environment in which she finds herself, in this case it is the class community (microcosm). The spectacle shows </w:t>
      </w:r>
      <w:r w:rsidR="00FB511A">
        <w:t xml:space="preserve">the </w:t>
      </w:r>
      <w:r w:rsidRPr="008617B3">
        <w:t xml:space="preserve">collective mechanisms that may </w:t>
      </w:r>
      <w:r w:rsidR="00FB511A">
        <w:t>emerge</w:t>
      </w:r>
      <w:r w:rsidRPr="008617B3">
        <w:t xml:space="preserve"> in the school environment. The performance touches on, </w:t>
      </w:r>
      <w:r w:rsidR="00FB511A">
        <w:lastRenderedPageBreak/>
        <w:t>inter alia,</w:t>
      </w:r>
      <w:r w:rsidRPr="008617B3">
        <w:t xml:space="preserve"> cyberbullying, hate, tolerance, hiding your sensitivity behind a </w:t>
      </w:r>
      <w:r w:rsidR="00FB511A">
        <w:t>‘</w:t>
      </w:r>
      <w:r w:rsidRPr="008617B3">
        <w:t>mask</w:t>
      </w:r>
      <w:r w:rsidR="00FB511A">
        <w:t>’</w:t>
      </w:r>
      <w:r w:rsidRPr="008617B3">
        <w:t>. It is a musical performance. It is kept in bitter-</w:t>
      </w:r>
      <w:r w:rsidR="00FB511A" w:rsidRPr="008617B3">
        <w:t>sweet</w:t>
      </w:r>
      <w:r w:rsidRPr="008617B3">
        <w:t xml:space="preserve"> musical convention, which is a parody of American hits for teenagers</w:t>
      </w:r>
      <w:r w:rsidR="00FB511A">
        <w:t xml:space="preserve"> in the style of a ‘</w:t>
      </w:r>
      <w:r w:rsidR="00FB511A" w:rsidRPr="008617B3">
        <w:t>high school musical</w:t>
      </w:r>
      <w:r w:rsidR="00FB511A">
        <w:t>’</w:t>
      </w:r>
      <w:r w:rsidRPr="008617B3">
        <w:t xml:space="preserve">. </w:t>
      </w:r>
      <w:r w:rsidR="00FB511A">
        <w:t>It is a c</w:t>
      </w:r>
      <w:r w:rsidRPr="008617B3">
        <w:t xml:space="preserve">ollective creation. The performance is strictly </w:t>
      </w:r>
      <w:r w:rsidR="00FB511A" w:rsidRPr="008617B3">
        <w:t xml:space="preserve">directed </w:t>
      </w:r>
      <w:r w:rsidRPr="008617B3">
        <w:t xml:space="preserve">to </w:t>
      </w:r>
      <w:r w:rsidR="00FB511A">
        <w:t xml:space="preserve">and speaks of the </w:t>
      </w:r>
      <w:r w:rsidRPr="008617B3">
        <w:t>youth</w:t>
      </w:r>
      <w:r w:rsidR="00FB511A">
        <w:t>.</w:t>
      </w:r>
      <w:r w:rsidR="00D35B55">
        <w:t xml:space="preserve"> </w:t>
      </w:r>
    </w:p>
    <w:p w14:paraId="002E6F56" w14:textId="0E12D29C" w:rsidR="0001726A" w:rsidRDefault="007B7F08" w:rsidP="007B7F08">
      <w:r w:rsidRPr="008617B3">
        <w:t xml:space="preserve">The role of </w:t>
      </w:r>
      <w:r w:rsidR="0001726A">
        <w:t xml:space="preserve">Natalya </w:t>
      </w:r>
      <w:proofErr w:type="spellStart"/>
      <w:r w:rsidR="0001726A">
        <w:t>Stepanovna</w:t>
      </w:r>
      <w:proofErr w:type="spellEnd"/>
      <w:r w:rsidR="0001726A">
        <w:t xml:space="preserve"> </w:t>
      </w:r>
      <w:r w:rsidRPr="008617B3">
        <w:t xml:space="preserve">is based on the classic one-act play of Antoni Chekhov, a text connecting generations, liked by viewers of all ages. </w:t>
      </w:r>
      <w:r w:rsidR="0001726A" w:rsidRPr="0001726A">
        <w:rPr>
          <w:i/>
          <w:iCs/>
        </w:rPr>
        <w:t>A Marriage Proposal</w:t>
      </w:r>
      <w:r w:rsidRPr="008617B3">
        <w:t xml:space="preserve"> is a comedy of characters that gives the actor's material to create full-blooded characters, which I </w:t>
      </w:r>
      <w:r w:rsidR="0001726A">
        <w:t>attempt</w:t>
      </w:r>
      <w:r w:rsidRPr="008617B3">
        <w:t xml:space="preserve"> to prove by describing the work on the role of </w:t>
      </w:r>
      <w:r w:rsidR="0001726A">
        <w:t xml:space="preserve">Natalya </w:t>
      </w:r>
      <w:proofErr w:type="spellStart"/>
      <w:r w:rsidR="0001726A">
        <w:t>Stepanovna</w:t>
      </w:r>
      <w:proofErr w:type="spellEnd"/>
      <w:r w:rsidRPr="008617B3">
        <w:t xml:space="preserve">. Natalia's role is important </w:t>
      </w:r>
      <w:r w:rsidR="0001726A">
        <w:t>in</w:t>
      </w:r>
      <w:r w:rsidRPr="008617B3">
        <w:t xml:space="preserve"> my professional </w:t>
      </w:r>
      <w:r w:rsidR="0001726A">
        <w:t>career path as</w:t>
      </w:r>
      <w:r w:rsidRPr="008617B3">
        <w:t xml:space="preserve"> it allowed me to develop professionally and explore various </w:t>
      </w:r>
      <w:r w:rsidR="0001726A">
        <w:t xml:space="preserve">aspects of </w:t>
      </w:r>
      <w:r w:rsidRPr="008617B3">
        <w:t xml:space="preserve">acting. </w:t>
      </w:r>
    </w:p>
    <w:p w14:paraId="3760F1A2" w14:textId="6535B59D" w:rsidR="007B7F08" w:rsidRPr="008617B3" w:rsidRDefault="00D35B55" w:rsidP="007B7F08">
      <w:r>
        <w:t>Describing</w:t>
      </w:r>
      <w:r w:rsidR="007B7F08" w:rsidRPr="008617B3">
        <w:t xml:space="preserve"> both artistic works</w:t>
      </w:r>
      <w:r>
        <w:t>,</w:t>
      </w:r>
      <w:r w:rsidR="007B7F08" w:rsidRPr="008617B3">
        <w:t xml:space="preserve"> I do</w:t>
      </w:r>
      <w:r w:rsidR="0001726A">
        <w:t xml:space="preserve"> not</w:t>
      </w:r>
      <w:r w:rsidR="007B7F08" w:rsidRPr="008617B3">
        <w:t xml:space="preserve"> </w:t>
      </w:r>
      <w:r w:rsidR="0001726A">
        <w:t>dismiss</w:t>
      </w:r>
      <w:r w:rsidR="007B7F08" w:rsidRPr="008617B3">
        <w:t xml:space="preserve"> the reactions and feedback from </w:t>
      </w:r>
      <w:r w:rsidR="0001726A">
        <w:t xml:space="preserve">the </w:t>
      </w:r>
      <w:r w:rsidR="007B7F08" w:rsidRPr="008617B3">
        <w:t xml:space="preserve">viewers who shared opinions with me </w:t>
      </w:r>
      <w:r w:rsidR="0001726A">
        <w:t xml:space="preserve">right after seeing </w:t>
      </w:r>
      <w:r w:rsidR="007B7F08" w:rsidRPr="008617B3">
        <w:t xml:space="preserve">the performance or during </w:t>
      </w:r>
      <w:r w:rsidR="0001726A">
        <w:t xml:space="preserve">the </w:t>
      </w:r>
      <w:r w:rsidR="007B7F08" w:rsidRPr="008617B3">
        <w:t>thematic workshops organi</w:t>
      </w:r>
      <w:r w:rsidR="0001726A">
        <w:t>s</w:t>
      </w:r>
      <w:r w:rsidR="007B7F08" w:rsidRPr="008617B3">
        <w:t>ed after the performance.</w:t>
      </w:r>
    </w:p>
    <w:p w14:paraId="66A00FC0" w14:textId="77777777" w:rsidR="008E465F" w:rsidRDefault="007B7F08" w:rsidP="007B7F08">
      <w:r w:rsidRPr="008617B3">
        <w:t xml:space="preserve">In the following chapters I describe acting techniques and methods that were helpful in building both </w:t>
      </w:r>
      <w:r w:rsidR="0001726A">
        <w:t xml:space="preserve">parts. </w:t>
      </w:r>
      <w:r w:rsidRPr="008617B3">
        <w:t xml:space="preserve">I </w:t>
      </w:r>
      <w:r w:rsidR="0001726A">
        <w:t xml:space="preserve">particularly </w:t>
      </w:r>
      <w:r w:rsidRPr="008617B3">
        <w:t xml:space="preserve">focus on </w:t>
      </w:r>
      <w:r w:rsidR="0001726A">
        <w:t xml:space="preserve">the </w:t>
      </w:r>
      <w:r w:rsidRPr="008617B3">
        <w:t xml:space="preserve">Sanford </w:t>
      </w:r>
      <w:proofErr w:type="spellStart"/>
      <w:r w:rsidRPr="008617B3">
        <w:t>Meisner's</w:t>
      </w:r>
      <w:proofErr w:type="spellEnd"/>
      <w:r w:rsidRPr="008617B3">
        <w:t xml:space="preserve"> acting technique and improvisation. </w:t>
      </w:r>
    </w:p>
    <w:p w14:paraId="22379BCE" w14:textId="0DAD378E" w:rsidR="00212B36" w:rsidRPr="008617B3" w:rsidRDefault="007B7F08" w:rsidP="007B7F08">
      <w:r w:rsidRPr="008617B3">
        <w:t>The end</w:t>
      </w:r>
      <w:r w:rsidR="008E465F">
        <w:t xml:space="preserve"> part of the dissertation</w:t>
      </w:r>
      <w:r w:rsidRPr="008617B3">
        <w:t xml:space="preserve"> is a summary of all</w:t>
      </w:r>
      <w:r w:rsidR="008E465F">
        <w:t xml:space="preserve"> the</w:t>
      </w:r>
      <w:r w:rsidRPr="008617B3">
        <w:t xml:space="preserve"> comments and conclusions contained in </w:t>
      </w:r>
      <w:r w:rsidR="008E465F">
        <w:t xml:space="preserve">the </w:t>
      </w:r>
      <w:r w:rsidRPr="008617B3">
        <w:t>individual chapters</w:t>
      </w:r>
      <w:r w:rsidR="008E465F">
        <w:t>. It</w:t>
      </w:r>
      <w:r w:rsidRPr="008617B3">
        <w:t xml:space="preserve"> confirm</w:t>
      </w:r>
      <w:r w:rsidR="008E465F">
        <w:t xml:space="preserve">s the </w:t>
      </w:r>
      <w:r w:rsidRPr="008617B3">
        <w:t>theses</w:t>
      </w:r>
      <w:r w:rsidR="00A6545D">
        <w:t xml:space="preserve"> made</w:t>
      </w:r>
      <w:r w:rsidRPr="008617B3">
        <w:t xml:space="preserve"> and re-reference</w:t>
      </w:r>
      <w:r w:rsidR="008E465F">
        <w:t>s</w:t>
      </w:r>
      <w:r w:rsidRPr="008617B3">
        <w:t xml:space="preserve"> the young viewer and the role of acting and </w:t>
      </w:r>
      <w:r w:rsidR="008E465F">
        <w:t xml:space="preserve">the </w:t>
      </w:r>
      <w:r w:rsidR="00501EAA">
        <w:t xml:space="preserve">theatre </w:t>
      </w:r>
      <w:r w:rsidRPr="008617B3">
        <w:t xml:space="preserve">in the process of educating young viewers. For the kind of young viewers we bring up, </w:t>
      </w:r>
      <w:r w:rsidR="008E465F">
        <w:t xml:space="preserve">the kind of </w:t>
      </w:r>
      <w:r w:rsidRPr="008617B3">
        <w:t>adult recipients</w:t>
      </w:r>
      <w:r w:rsidR="008E465F">
        <w:t xml:space="preserve"> of culture we will have</w:t>
      </w:r>
      <w:r w:rsidRPr="008617B3">
        <w:t>.</w:t>
      </w:r>
    </w:p>
    <w:sectPr w:rsidR="00212B36" w:rsidRPr="008617B3" w:rsidSect="002545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B2EE0"/>
    <w:multiLevelType w:val="multilevel"/>
    <w:tmpl w:val="24E2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71FEB"/>
    <w:multiLevelType w:val="multilevel"/>
    <w:tmpl w:val="7A98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08"/>
    <w:rsid w:val="0001726A"/>
    <w:rsid w:val="00066323"/>
    <w:rsid w:val="00066FA6"/>
    <w:rsid w:val="00212B36"/>
    <w:rsid w:val="002545B5"/>
    <w:rsid w:val="003061C1"/>
    <w:rsid w:val="00501EAA"/>
    <w:rsid w:val="007B7F08"/>
    <w:rsid w:val="008617B3"/>
    <w:rsid w:val="008E465F"/>
    <w:rsid w:val="00985734"/>
    <w:rsid w:val="00A6545D"/>
    <w:rsid w:val="00B82DAC"/>
    <w:rsid w:val="00C2161D"/>
    <w:rsid w:val="00D35B55"/>
    <w:rsid w:val="00FB511A"/>
    <w:rsid w:val="00FC7CC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88A2"/>
  <w15:chartTrackingRefBased/>
  <w15:docId w15:val="{B0CFB0B3-C4AF-459C-A557-7809FA27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btc">
    <w:name w:val="gb_tc"/>
    <w:basedOn w:val="Normalny"/>
    <w:rsid w:val="007B7F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cze">
    <w:name w:val="Hyperlink"/>
    <w:basedOn w:val="Domylnaczcionkaakapitu"/>
    <w:uiPriority w:val="99"/>
    <w:unhideWhenUsed/>
    <w:rsid w:val="007B7F08"/>
    <w:rPr>
      <w:color w:val="0000FF"/>
      <w:u w:val="single"/>
    </w:rPr>
  </w:style>
  <w:style w:type="character" w:customStyle="1" w:styleId="tlid-translation">
    <w:name w:val="tlid-translation"/>
    <w:basedOn w:val="Domylnaczcionkaakapitu"/>
    <w:rsid w:val="007B7F08"/>
  </w:style>
  <w:style w:type="character" w:styleId="Odwoaniedokomentarza">
    <w:name w:val="annotation reference"/>
    <w:basedOn w:val="Domylnaczcionkaakapitu"/>
    <w:uiPriority w:val="99"/>
    <w:semiHidden/>
    <w:unhideWhenUsed/>
    <w:rsid w:val="00FB511A"/>
    <w:rPr>
      <w:sz w:val="16"/>
      <w:szCs w:val="16"/>
    </w:rPr>
  </w:style>
  <w:style w:type="paragraph" w:styleId="Tekstkomentarza">
    <w:name w:val="annotation text"/>
    <w:basedOn w:val="Normalny"/>
    <w:link w:val="TekstkomentarzaZnak"/>
    <w:uiPriority w:val="99"/>
    <w:semiHidden/>
    <w:unhideWhenUsed/>
    <w:rsid w:val="00FB51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511A"/>
    <w:rPr>
      <w:sz w:val="20"/>
      <w:szCs w:val="20"/>
    </w:rPr>
  </w:style>
  <w:style w:type="paragraph" w:styleId="Tematkomentarza">
    <w:name w:val="annotation subject"/>
    <w:basedOn w:val="Tekstkomentarza"/>
    <w:next w:val="Tekstkomentarza"/>
    <w:link w:val="TematkomentarzaZnak"/>
    <w:uiPriority w:val="99"/>
    <w:semiHidden/>
    <w:unhideWhenUsed/>
    <w:rsid w:val="00FB511A"/>
    <w:rPr>
      <w:b/>
      <w:bCs/>
    </w:rPr>
  </w:style>
  <w:style w:type="character" w:customStyle="1" w:styleId="TematkomentarzaZnak">
    <w:name w:val="Temat komentarza Znak"/>
    <w:basedOn w:val="TekstkomentarzaZnak"/>
    <w:link w:val="Tematkomentarza"/>
    <w:uiPriority w:val="99"/>
    <w:semiHidden/>
    <w:rsid w:val="00FB511A"/>
    <w:rPr>
      <w:b/>
      <w:bCs/>
      <w:sz w:val="20"/>
      <w:szCs w:val="20"/>
    </w:rPr>
  </w:style>
  <w:style w:type="paragraph" w:styleId="Tekstdymka">
    <w:name w:val="Balloon Text"/>
    <w:basedOn w:val="Normalny"/>
    <w:link w:val="TekstdymkaZnak"/>
    <w:uiPriority w:val="99"/>
    <w:semiHidden/>
    <w:unhideWhenUsed/>
    <w:rsid w:val="00FB51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511A"/>
    <w:rPr>
      <w:rFonts w:ascii="Segoe UI" w:hAnsi="Segoe UI" w:cs="Segoe UI"/>
      <w:sz w:val="18"/>
      <w:szCs w:val="18"/>
    </w:rPr>
  </w:style>
  <w:style w:type="character" w:customStyle="1" w:styleId="UnresolvedMention">
    <w:name w:val="Unresolved Mention"/>
    <w:basedOn w:val="Domylnaczcionkaakapitu"/>
    <w:uiPriority w:val="99"/>
    <w:semiHidden/>
    <w:unhideWhenUsed/>
    <w:rsid w:val="00017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570601">
      <w:bodyDiv w:val="1"/>
      <w:marLeft w:val="0"/>
      <w:marRight w:val="0"/>
      <w:marTop w:val="0"/>
      <w:marBottom w:val="0"/>
      <w:divBdr>
        <w:top w:val="none" w:sz="0" w:space="0" w:color="auto"/>
        <w:left w:val="none" w:sz="0" w:space="0" w:color="auto"/>
        <w:bottom w:val="none" w:sz="0" w:space="0" w:color="auto"/>
        <w:right w:val="none" w:sz="0" w:space="0" w:color="auto"/>
      </w:divBdr>
      <w:divsChild>
        <w:div w:id="1941721489">
          <w:marLeft w:val="0"/>
          <w:marRight w:val="0"/>
          <w:marTop w:val="0"/>
          <w:marBottom w:val="0"/>
          <w:divBdr>
            <w:top w:val="none" w:sz="0" w:space="0" w:color="auto"/>
            <w:left w:val="none" w:sz="0" w:space="0" w:color="auto"/>
            <w:bottom w:val="none" w:sz="0" w:space="0" w:color="auto"/>
            <w:right w:val="none" w:sz="0" w:space="0" w:color="auto"/>
          </w:divBdr>
          <w:divsChild>
            <w:div w:id="472214271">
              <w:marLeft w:val="0"/>
              <w:marRight w:val="0"/>
              <w:marTop w:val="0"/>
              <w:marBottom w:val="0"/>
              <w:divBdr>
                <w:top w:val="none" w:sz="0" w:space="0" w:color="auto"/>
                <w:left w:val="none" w:sz="0" w:space="0" w:color="auto"/>
                <w:bottom w:val="none" w:sz="0" w:space="0" w:color="auto"/>
                <w:right w:val="none" w:sz="0" w:space="0" w:color="auto"/>
              </w:divBdr>
              <w:divsChild>
                <w:div w:id="1539392297">
                  <w:marLeft w:val="0"/>
                  <w:marRight w:val="0"/>
                  <w:marTop w:val="0"/>
                  <w:marBottom w:val="0"/>
                  <w:divBdr>
                    <w:top w:val="none" w:sz="0" w:space="0" w:color="auto"/>
                    <w:left w:val="none" w:sz="0" w:space="0" w:color="auto"/>
                    <w:bottom w:val="none" w:sz="0" w:space="0" w:color="auto"/>
                    <w:right w:val="none" w:sz="0" w:space="0" w:color="auto"/>
                  </w:divBdr>
                  <w:divsChild>
                    <w:div w:id="15921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19098">
          <w:marLeft w:val="0"/>
          <w:marRight w:val="0"/>
          <w:marTop w:val="0"/>
          <w:marBottom w:val="0"/>
          <w:divBdr>
            <w:top w:val="none" w:sz="0" w:space="0" w:color="auto"/>
            <w:left w:val="none" w:sz="0" w:space="0" w:color="auto"/>
            <w:bottom w:val="none" w:sz="0" w:space="0" w:color="auto"/>
            <w:right w:val="none" w:sz="0" w:space="0" w:color="auto"/>
          </w:divBdr>
        </w:div>
        <w:div w:id="699823805">
          <w:marLeft w:val="0"/>
          <w:marRight w:val="0"/>
          <w:marTop w:val="0"/>
          <w:marBottom w:val="0"/>
          <w:divBdr>
            <w:top w:val="none" w:sz="0" w:space="0" w:color="auto"/>
            <w:left w:val="none" w:sz="0" w:space="0" w:color="auto"/>
            <w:bottom w:val="none" w:sz="0" w:space="0" w:color="auto"/>
            <w:right w:val="none" w:sz="0" w:space="0" w:color="auto"/>
          </w:divBdr>
          <w:divsChild>
            <w:div w:id="991833966">
              <w:marLeft w:val="0"/>
              <w:marRight w:val="0"/>
              <w:marTop w:val="0"/>
              <w:marBottom w:val="0"/>
              <w:divBdr>
                <w:top w:val="none" w:sz="0" w:space="0" w:color="auto"/>
                <w:left w:val="none" w:sz="0" w:space="0" w:color="auto"/>
                <w:bottom w:val="none" w:sz="0" w:space="0" w:color="auto"/>
                <w:right w:val="none" w:sz="0" w:space="0" w:color="auto"/>
              </w:divBdr>
            </w:div>
          </w:divsChild>
        </w:div>
        <w:div w:id="69931090">
          <w:marLeft w:val="0"/>
          <w:marRight w:val="0"/>
          <w:marTop w:val="0"/>
          <w:marBottom w:val="0"/>
          <w:divBdr>
            <w:top w:val="none" w:sz="0" w:space="0" w:color="auto"/>
            <w:left w:val="none" w:sz="0" w:space="0" w:color="auto"/>
            <w:bottom w:val="none" w:sz="0" w:space="0" w:color="auto"/>
            <w:right w:val="none" w:sz="0" w:space="0" w:color="auto"/>
          </w:divBdr>
          <w:divsChild>
            <w:div w:id="1723401139">
              <w:marLeft w:val="0"/>
              <w:marRight w:val="0"/>
              <w:marTop w:val="0"/>
              <w:marBottom w:val="0"/>
              <w:divBdr>
                <w:top w:val="none" w:sz="0" w:space="0" w:color="auto"/>
                <w:left w:val="none" w:sz="0" w:space="0" w:color="auto"/>
                <w:bottom w:val="none" w:sz="0" w:space="0" w:color="auto"/>
                <w:right w:val="none" w:sz="0" w:space="0" w:color="auto"/>
              </w:divBdr>
            </w:div>
          </w:divsChild>
        </w:div>
        <w:div w:id="382868984">
          <w:marLeft w:val="0"/>
          <w:marRight w:val="0"/>
          <w:marTop w:val="0"/>
          <w:marBottom w:val="0"/>
          <w:divBdr>
            <w:top w:val="none" w:sz="0" w:space="0" w:color="auto"/>
            <w:left w:val="none" w:sz="0" w:space="0" w:color="auto"/>
            <w:bottom w:val="none" w:sz="0" w:space="0" w:color="auto"/>
            <w:right w:val="none" w:sz="0" w:space="0" w:color="auto"/>
          </w:divBdr>
          <w:divsChild>
            <w:div w:id="985203129">
              <w:marLeft w:val="0"/>
              <w:marRight w:val="0"/>
              <w:marTop w:val="0"/>
              <w:marBottom w:val="0"/>
              <w:divBdr>
                <w:top w:val="none" w:sz="0" w:space="0" w:color="auto"/>
                <w:left w:val="none" w:sz="0" w:space="0" w:color="auto"/>
                <w:bottom w:val="none" w:sz="0" w:space="0" w:color="auto"/>
                <w:right w:val="none" w:sz="0" w:space="0" w:color="auto"/>
              </w:divBdr>
              <w:divsChild>
                <w:div w:id="292712224">
                  <w:marLeft w:val="0"/>
                  <w:marRight w:val="0"/>
                  <w:marTop w:val="0"/>
                  <w:marBottom w:val="0"/>
                  <w:divBdr>
                    <w:top w:val="none" w:sz="0" w:space="0" w:color="auto"/>
                    <w:left w:val="none" w:sz="0" w:space="0" w:color="auto"/>
                    <w:bottom w:val="none" w:sz="0" w:space="0" w:color="auto"/>
                    <w:right w:val="none" w:sz="0" w:space="0" w:color="auto"/>
                  </w:divBdr>
                  <w:divsChild>
                    <w:div w:id="1066807285">
                      <w:marLeft w:val="0"/>
                      <w:marRight w:val="0"/>
                      <w:marTop w:val="0"/>
                      <w:marBottom w:val="0"/>
                      <w:divBdr>
                        <w:top w:val="none" w:sz="0" w:space="0" w:color="auto"/>
                        <w:left w:val="none" w:sz="0" w:space="0" w:color="auto"/>
                        <w:bottom w:val="none" w:sz="0" w:space="0" w:color="auto"/>
                        <w:right w:val="none" w:sz="0" w:space="0" w:color="auto"/>
                      </w:divBdr>
                      <w:divsChild>
                        <w:div w:id="687484756">
                          <w:marLeft w:val="0"/>
                          <w:marRight w:val="0"/>
                          <w:marTop w:val="0"/>
                          <w:marBottom w:val="0"/>
                          <w:divBdr>
                            <w:top w:val="none" w:sz="0" w:space="0" w:color="auto"/>
                            <w:left w:val="none" w:sz="0" w:space="0" w:color="auto"/>
                            <w:bottom w:val="none" w:sz="0" w:space="0" w:color="auto"/>
                            <w:right w:val="none" w:sz="0" w:space="0" w:color="auto"/>
                          </w:divBdr>
                        </w:div>
                      </w:divsChild>
                    </w:div>
                    <w:div w:id="29308225">
                      <w:marLeft w:val="0"/>
                      <w:marRight w:val="0"/>
                      <w:marTop w:val="0"/>
                      <w:marBottom w:val="0"/>
                      <w:divBdr>
                        <w:top w:val="none" w:sz="0" w:space="0" w:color="auto"/>
                        <w:left w:val="none" w:sz="0" w:space="0" w:color="auto"/>
                        <w:bottom w:val="none" w:sz="0" w:space="0" w:color="auto"/>
                        <w:right w:val="none" w:sz="0" w:space="0" w:color="auto"/>
                      </w:divBdr>
                      <w:divsChild>
                        <w:div w:id="451288239">
                          <w:marLeft w:val="0"/>
                          <w:marRight w:val="0"/>
                          <w:marTop w:val="0"/>
                          <w:marBottom w:val="0"/>
                          <w:divBdr>
                            <w:top w:val="none" w:sz="0" w:space="0" w:color="auto"/>
                            <w:left w:val="none" w:sz="0" w:space="0" w:color="auto"/>
                            <w:bottom w:val="none" w:sz="0" w:space="0" w:color="auto"/>
                            <w:right w:val="none" w:sz="0" w:space="0" w:color="auto"/>
                          </w:divBdr>
                          <w:divsChild>
                            <w:div w:id="873688746">
                              <w:marLeft w:val="0"/>
                              <w:marRight w:val="0"/>
                              <w:marTop w:val="0"/>
                              <w:marBottom w:val="0"/>
                              <w:divBdr>
                                <w:top w:val="none" w:sz="0" w:space="0" w:color="auto"/>
                                <w:left w:val="none" w:sz="0" w:space="0" w:color="auto"/>
                                <w:bottom w:val="none" w:sz="0" w:space="0" w:color="auto"/>
                                <w:right w:val="none" w:sz="0" w:space="0" w:color="auto"/>
                              </w:divBdr>
                              <w:divsChild>
                                <w:div w:id="68425651">
                                  <w:marLeft w:val="0"/>
                                  <w:marRight w:val="0"/>
                                  <w:marTop w:val="0"/>
                                  <w:marBottom w:val="0"/>
                                  <w:divBdr>
                                    <w:top w:val="none" w:sz="0" w:space="0" w:color="auto"/>
                                    <w:left w:val="none" w:sz="0" w:space="0" w:color="auto"/>
                                    <w:bottom w:val="none" w:sz="0" w:space="0" w:color="auto"/>
                                    <w:right w:val="none" w:sz="0" w:space="0" w:color="auto"/>
                                  </w:divBdr>
                                  <w:divsChild>
                                    <w:div w:id="18846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3888">
                              <w:marLeft w:val="0"/>
                              <w:marRight w:val="0"/>
                              <w:marTop w:val="0"/>
                              <w:marBottom w:val="0"/>
                              <w:divBdr>
                                <w:top w:val="none" w:sz="0" w:space="0" w:color="auto"/>
                                <w:left w:val="none" w:sz="0" w:space="0" w:color="auto"/>
                                <w:bottom w:val="none" w:sz="0" w:space="0" w:color="auto"/>
                                <w:right w:val="none" w:sz="0" w:space="0" w:color="auto"/>
                              </w:divBdr>
                              <w:divsChild>
                                <w:div w:id="1093280073">
                                  <w:marLeft w:val="0"/>
                                  <w:marRight w:val="0"/>
                                  <w:marTop w:val="0"/>
                                  <w:marBottom w:val="0"/>
                                  <w:divBdr>
                                    <w:top w:val="none" w:sz="0" w:space="0" w:color="auto"/>
                                    <w:left w:val="none" w:sz="0" w:space="0" w:color="auto"/>
                                    <w:bottom w:val="none" w:sz="0" w:space="0" w:color="auto"/>
                                    <w:right w:val="none" w:sz="0" w:space="0" w:color="auto"/>
                                  </w:divBdr>
                                  <w:divsChild>
                                    <w:div w:id="15874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21979">
                              <w:marLeft w:val="0"/>
                              <w:marRight w:val="0"/>
                              <w:marTop w:val="0"/>
                              <w:marBottom w:val="0"/>
                              <w:divBdr>
                                <w:top w:val="none" w:sz="0" w:space="0" w:color="auto"/>
                                <w:left w:val="none" w:sz="0" w:space="0" w:color="auto"/>
                                <w:bottom w:val="none" w:sz="0" w:space="0" w:color="auto"/>
                                <w:right w:val="none" w:sz="0" w:space="0" w:color="auto"/>
                              </w:divBdr>
                              <w:divsChild>
                                <w:div w:id="1412190630">
                                  <w:marLeft w:val="0"/>
                                  <w:marRight w:val="0"/>
                                  <w:marTop w:val="0"/>
                                  <w:marBottom w:val="0"/>
                                  <w:divBdr>
                                    <w:top w:val="none" w:sz="0" w:space="0" w:color="auto"/>
                                    <w:left w:val="none" w:sz="0" w:space="0" w:color="auto"/>
                                    <w:bottom w:val="none" w:sz="0" w:space="0" w:color="auto"/>
                                    <w:right w:val="none" w:sz="0" w:space="0" w:color="auto"/>
                                  </w:divBdr>
                                  <w:divsChild>
                                    <w:div w:id="15698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1B504-A4AF-4941-9BBA-0523527F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3980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8470</dc:creator>
  <cp:keywords/>
  <dc:description/>
  <cp:lastModifiedBy>Aktor</cp:lastModifiedBy>
  <cp:revision>2</cp:revision>
  <dcterms:created xsi:type="dcterms:W3CDTF">2020-06-25T09:08:00Z</dcterms:created>
  <dcterms:modified xsi:type="dcterms:W3CDTF">2020-06-25T09:08:00Z</dcterms:modified>
</cp:coreProperties>
</file>